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lineRule="auto"/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ALLEGATO A</w:t>
      </w:r>
    </w:p>
    <w:tbl>
      <w:tblPr>
        <w:tblStyle w:val="Table1"/>
        <w:tblW w:w="9985.0" w:type="dxa"/>
        <w:jc w:val="left"/>
        <w:tblInd w:w="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03"/>
        <w:gridCol w:w="2593"/>
        <w:gridCol w:w="4389"/>
        <w:tblGridChange w:id="0">
          <w:tblGrid>
            <w:gridCol w:w="3003"/>
            <w:gridCol w:w="2593"/>
            <w:gridCol w:w="43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Title"/>
              <w:spacing w:after="240" w:lineRule="auto"/>
              <w:ind w:left="0" w:right="153" w:firstLine="0"/>
              <w:jc w:val="right"/>
              <w:rPr>
                <w:rFonts w:ascii="Calibri" w:cs="Calibri" w:eastAsia="Calibri" w:hAnsi="Calibri"/>
                <w:b w:val="0"/>
                <w:sz w:val="27"/>
                <w:szCs w:val="27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7"/>
                <w:szCs w:val="27"/>
                <w:rtl w:val="0"/>
              </w:rPr>
              <w:t xml:space="preserve">Spett.le</w:t>
            </w:r>
          </w:p>
        </w:tc>
        <w:tc>
          <w:tcPr/>
          <w:p w:rsidR="00000000" w:rsidDel="00000000" w:rsidP="00000000" w:rsidRDefault="00000000" w:rsidRPr="00000000" w14:paraId="00000004">
            <w:pPr>
              <w:pStyle w:val="Title"/>
              <w:spacing w:after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sz w:val="27"/>
                <w:szCs w:val="27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7"/>
                <w:szCs w:val="27"/>
                <w:rtl w:val="0"/>
              </w:rPr>
              <w:t xml:space="preserve">Comune di Nuoro – ENTE CAPOFILA PLUS </w:t>
            </w:r>
          </w:p>
          <w:p w:rsidR="00000000" w:rsidDel="00000000" w:rsidP="00000000" w:rsidRDefault="00000000" w:rsidRPr="00000000" w14:paraId="00000005">
            <w:pPr>
              <w:pStyle w:val="Title"/>
              <w:spacing w:after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sz w:val="27"/>
                <w:szCs w:val="27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7"/>
                <w:szCs w:val="27"/>
                <w:rtl w:val="0"/>
              </w:rPr>
              <w:t xml:space="preserve">Via Dante n°44</w:t>
            </w:r>
          </w:p>
          <w:p w:rsidR="00000000" w:rsidDel="00000000" w:rsidP="00000000" w:rsidRDefault="00000000" w:rsidRPr="00000000" w14:paraId="00000006">
            <w:pPr>
              <w:pStyle w:val="Title"/>
              <w:spacing w:after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sz w:val="27"/>
                <w:szCs w:val="27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7"/>
                <w:szCs w:val="27"/>
                <w:rtl w:val="0"/>
              </w:rPr>
              <w:t xml:space="preserve">Nuoro</w:t>
            </w:r>
          </w:p>
          <w:p w:rsidR="00000000" w:rsidDel="00000000" w:rsidP="00000000" w:rsidRDefault="00000000" w:rsidRPr="00000000" w14:paraId="00000007">
            <w:pPr>
              <w:pStyle w:val="Title"/>
              <w:spacing w:after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sz w:val="27"/>
                <w:szCs w:val="27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7"/>
                  <w:szCs w:val="27"/>
                  <w:u w:val="single"/>
                  <w:rtl w:val="0"/>
                </w:rPr>
                <w:t xml:space="preserve">plus@comune.nuoro.it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Title"/>
              <w:spacing w:after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color w:val="0000ff"/>
                <w:sz w:val="27"/>
                <w:szCs w:val="27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7"/>
                <w:szCs w:val="27"/>
                <w:rtl w:val="0"/>
              </w:rPr>
              <w:t xml:space="preserve">servizi.sociali@pec.comune.nuoro.it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Title"/>
              <w:spacing w:after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Avviso Pubblico per l’avvio di una procedura di co-progettazione ai sensi del comma 3 dell’art. 55 del d.lgs. 117/17 e del D.M. del ministero del lavoro e delle politiche sociali del 31 marzo 2021. Invito a presentare proposte progettuali per la realizzazione e gestione delle azioni a, b e c di cui al progetto presentato dall’Ambito territoriale sociale PLUS di Nuoro a valere sul PNRR, missione 5 “inclusione e coesione”, componente 2 "infrastrutture sociali, famiglie, comunità e terzo settore”, sottocomponente 1 “servizi sociali, disabilità e marginalità sociale”, sub-investimento 1.2 - percorsi di autonomia per persone con disabilità CUP H64H22000360001  </w:t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6263"/>
              </w:tabs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DOMANDA DI PARTECIPAZIONE </w:t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ALLA PROCEDURA DI COPROGETTAZIONE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sottoscritt_ ___________________________________nat__ a ___________________________ (____) il ______________ residente a ____________________ CAP _________ in Via _______________________________ n. __________ in qualità di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 dell’Organismo _______________________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avente natura giuridica di 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sede legale in_____________________________ CAP________ Via_________________________ n.____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Codice fiscale ________________________ P.IVA_____________________________________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Telefono ___________________  e-mail________________________________ PEC__________________________________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partecipare all’Avviso pubblico finalizzato all’individuazione di Enti del Terzo Settore disponibili alla coprogettazione, ai sensi dell’art. 55 del D.Lgs. n. 117/2017, per la realizzazione e gestione di interventi nell’ambito del Piano Nazionale di Ripresa e Resilienza (PNRR), Missione 5 “Inclusione e coesione”, Componente 2 "Infrastrutture sociali, famiglie, comunità e terzo settore”, Sottocomponente 1 “Servizi sociali, disabilità e marginalità sociale”, Sub-Investimento 1.2“Percorsi di autonomia per persone con disabilità” - Next Generation Eu. CUP F44H22000130006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nelle parti di: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16" w:right="16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Legale rappresentante di______________________________________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16" w:right="16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Soggetto capofila di Associazione Temporanea di Scopo (ATS)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Indicare di seguito le generalità di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tutti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soggetti partecipanti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(ragione sociale, indirizzo, codice fiscale/partita IVA, oggetto sociale)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1)_______________________________________________________________________________________________________________________________________________________________________________________________________________________________________________________________;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2)___________________________________________________________________________________________________________________________________________________________________________________________________________________________________________________________________;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3)____________________________________________________________________________________________________________________________________________________________________________________________________________________________________________________________________;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4)___________________________________________________________________________________________________________________________________________________________________________________________________________________________________________________________________;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Luogo e data ____________________________</w:t>
      </w:r>
    </w:p>
    <w:p w:rsidR="00000000" w:rsidDel="00000000" w:rsidP="00000000" w:rsidRDefault="00000000" w:rsidRPr="00000000" w14:paraId="00000025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LEGALE RAPPRESENTANTE</w:t>
      </w:r>
    </w:p>
    <w:p w:rsidR="00000000" w:rsidDel="00000000" w:rsidP="00000000" w:rsidRDefault="00000000" w:rsidRPr="00000000" w14:paraId="00000028">
      <w:pPr>
        <w:ind w:right="566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right="282"/>
        <w:jc w:val="righ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(Firma digitale)</w:t>
      </w:r>
    </w:p>
    <w:p w:rsidR="00000000" w:rsidDel="00000000" w:rsidP="00000000" w:rsidRDefault="00000000" w:rsidRPr="00000000" w14:paraId="0000002A">
      <w:pPr>
        <w:spacing w:line="360" w:lineRule="auto"/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Allegati alla presente: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copia di documento di riconoscimento in corso di validità del legale rappresentante;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 caso di sottoscrizione da parte di procuratore: originale o copia autenticata di procura generale o speciale;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 caso di ATS: copia autenticata del mandato collettivo speciale irrevocabile con rappresentanza conferito alla mandataria; </w:t>
      </w:r>
    </w:p>
    <w:p w:rsidR="00000000" w:rsidDel="00000000" w:rsidP="00000000" w:rsidRDefault="00000000" w:rsidRPr="00000000" w14:paraId="0000002F">
      <w:pPr>
        <w:tabs>
          <w:tab w:val="left" w:leader="none" w:pos="6263"/>
        </w:tabs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320" w:left="940" w:right="9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MT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Specificare il titolo del dichiarante (carica ricoperta: legale rappresentante, procuratore, legale rappresentante mandatario dell’Ente del Terzo Settore)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53" w:lineRule="auto"/>
      <w:ind w:left="3008" w:right="2966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55" w:lineRule="auto"/>
      <w:ind w:left="3008" w:right="2967"/>
      <w:jc w:val="center"/>
    </w:pPr>
    <w:rPr>
      <w:rFonts w:ascii="Arial" w:cs="Arial" w:eastAsia="Arial" w:hAnsi="Arial"/>
      <w:b w:val="1"/>
      <w:sz w:val="30"/>
      <w:szCs w:val="30"/>
    </w:rPr>
  </w:style>
  <w:style w:type="paragraph" w:styleId="Normale" w:default="1">
    <w:name w:val="Normal"/>
    <w:qFormat w:val="1"/>
    <w:rPr>
      <w:rFonts w:ascii="Arial MT" w:cs="Arial MT" w:eastAsia="Arial MT" w:hAnsi="Arial MT"/>
      <w:lang w:val="it-IT"/>
    </w:rPr>
  </w:style>
  <w:style w:type="paragraph" w:styleId="Titolo1">
    <w:name w:val="heading 1"/>
    <w:basedOn w:val="Normale"/>
    <w:uiPriority w:val="9"/>
    <w:qFormat w:val="1"/>
    <w:pPr>
      <w:spacing w:before="153"/>
      <w:ind w:left="3008" w:right="2966"/>
      <w:jc w:val="center"/>
      <w:outlineLvl w:val="0"/>
    </w:pPr>
    <w:rPr>
      <w:rFonts w:ascii="Arial" w:cs="Arial" w:eastAsia="Arial" w:hAnsi="Arial"/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Titolo">
    <w:name w:val="Title"/>
    <w:basedOn w:val="Normale"/>
    <w:uiPriority w:val="10"/>
    <w:qFormat w:val="1"/>
    <w:pPr>
      <w:spacing w:before="155"/>
      <w:ind w:left="3008" w:right="2967"/>
      <w:jc w:val="center"/>
    </w:pPr>
    <w:rPr>
      <w:rFonts w:ascii="Arial" w:cs="Arial" w:eastAsia="Arial" w:hAnsi="Arial"/>
      <w:b w:val="1"/>
      <w:bCs w:val="1"/>
      <w:sz w:val="30"/>
      <w:szCs w:val="30"/>
    </w:rPr>
  </w:style>
  <w:style w:type="paragraph" w:styleId="Paragrafoelenco">
    <w:name w:val="List Paragraph"/>
    <w:basedOn w:val="Normale"/>
    <w:link w:val="ParagrafoelencoCarattere"/>
    <w:uiPriority w:val="34"/>
    <w:qFormat w:val="1"/>
    <w:pPr>
      <w:ind w:left="916" w:right="167" w:hanging="360"/>
      <w:jc w:val="both"/>
    </w:pPr>
  </w:style>
  <w:style w:type="paragraph" w:styleId="TableParagraph" w:customStyle="1">
    <w:name w:val="Table Paragraph"/>
    <w:basedOn w:val="Normale"/>
    <w:uiPriority w:val="1"/>
    <w:qFormat w:val="1"/>
    <w:rPr>
      <w:rFonts w:ascii="Arial" w:cs="Arial" w:eastAsia="Arial" w:hAnsi="Arial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qFormat w:val="1"/>
    <w:rsid w:val="00227B00"/>
    <w:rPr>
      <w:sz w:val="20"/>
      <w:szCs w:val="20"/>
    </w:rPr>
  </w:style>
  <w:style w:type="character" w:styleId="Richiamoallanotaapidipagina" w:customStyle="1">
    <w:name w:val="Richiamo alla nota a piè di pagina"/>
    <w:rsid w:val="00227B00"/>
    <w:rPr>
      <w:vertAlign w:val="superscript"/>
    </w:rPr>
  </w:style>
  <w:style w:type="character" w:styleId="ParagrafoelencoCarattere" w:customStyle="1">
    <w:name w:val="Paragrafo elenco Carattere"/>
    <w:link w:val="Paragrafoelenco"/>
    <w:uiPriority w:val="34"/>
    <w:qFormat w:val="1"/>
    <w:locked w:val="1"/>
    <w:rsid w:val="00227B00"/>
    <w:rPr>
      <w:rFonts w:ascii="Arial MT" w:cs="Arial MT" w:eastAsia="Arial MT" w:hAnsi="Arial MT"/>
      <w:lang w:val="it-IT"/>
    </w:rPr>
  </w:style>
  <w:style w:type="character" w:styleId="Caratterinotaapidipagina" w:customStyle="1">
    <w:name w:val="Caratteri nota a piè di pagina"/>
    <w:qFormat w:val="1"/>
    <w:rsid w:val="00227B00"/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227B00"/>
    <w:pPr>
      <w:widowControl w:val="1"/>
      <w:suppressAutoHyphens w:val="1"/>
      <w:autoSpaceDE w:val="1"/>
      <w:autoSpaceDN w:val="1"/>
    </w:pPr>
    <w:rPr>
      <w:rFonts w:asciiTheme="minorHAnsi" w:cstheme="minorBidi" w:eastAsiaTheme="minorHAnsi" w:hAnsiTheme="minorHAnsi"/>
      <w:sz w:val="20"/>
      <w:szCs w:val="20"/>
      <w:lang w:val="en-US"/>
    </w:rPr>
  </w:style>
  <w:style w:type="character" w:styleId="TestonotaapidipaginaCarattere1" w:customStyle="1">
    <w:name w:val="Testo nota a piè di pagina Carattere1"/>
    <w:basedOn w:val="Carpredefinitoparagrafo"/>
    <w:uiPriority w:val="99"/>
    <w:semiHidden w:val="1"/>
    <w:rsid w:val="00227B00"/>
    <w:rPr>
      <w:rFonts w:ascii="Arial MT" w:cs="Arial MT" w:eastAsia="Arial MT" w:hAnsi="Arial MT"/>
      <w:sz w:val="20"/>
      <w:szCs w:val="20"/>
      <w:lang w:val="it-IT"/>
    </w:rPr>
  </w:style>
  <w:style w:type="character" w:styleId="Nessuno" w:customStyle="1">
    <w:name w:val="Nessuno"/>
    <w:rsid w:val="00227B00"/>
  </w:style>
  <w:style w:type="table" w:styleId="Grigliatabella">
    <w:name w:val="Table Grid"/>
    <w:basedOn w:val="Tabellanormale"/>
    <w:uiPriority w:val="39"/>
    <w:rsid w:val="0033457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9C5112"/>
    <w:rPr>
      <w:color w:val="0000ff" w:themeColor="hyperlink"/>
      <w:u w:val="single"/>
    </w:rPr>
  </w:style>
  <w:style w:type="character" w:styleId="UnresolvedMention" w:customStyle="1">
    <w:name w:val="Unresolved Mention"/>
    <w:basedOn w:val="Carpredefinitoparagrafo"/>
    <w:uiPriority w:val="99"/>
    <w:semiHidden w:val="1"/>
    <w:unhideWhenUsed w:val="1"/>
    <w:rsid w:val="009C511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plus@comune.nuoro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X+Jlx1x9I63j/beiIYtjF44ReQ==">AMUW2mWnKaw2aBABDmR7H/lcueDRLvEfPBEHgCwS3LOccRclVYYP6cCxWYlunMFK/RoQJPgjTC/H3g4cTwT1kKAo2z7IJskv5B+2S9UZb9WdMx9uUVWTxFCCAHrdPH1Wvf0FfuY9tG2a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2023-04-13T08:47:00Z</dcterms:created>
  <dc:creator>Alessandro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2022-06-09T00:00:00Z</vt:filetime>
  </property>
</Properties>
</file>